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367" w:firstLine="0"/>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2781300" cy="94424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81300" cy="944245"/>
                    </a:xfrm>
                    <a:prstGeom prst="rect"/>
                    <a:ln/>
                  </pic:spPr>
                </pic:pic>
              </a:graphicData>
            </a:graphic>
          </wp:inline>
        </w:drawing>
      </w:r>
      <w:r w:rsidDel="00000000" w:rsidR="00000000" w:rsidRPr="00000000">
        <w:rPr>
          <w:rFonts w:ascii="Calibri" w:cs="Calibri" w:eastAsia="Calibri" w:hAnsi="Calibri"/>
          <w:color w:val="000000"/>
          <w:rtl w:val="0"/>
        </w:rPr>
        <w:t xml:space="preserve"> </w:t>
      </w:r>
    </w:p>
    <w:tbl>
      <w:tblPr>
        <w:tblStyle w:val="Table1"/>
        <w:tblW w:w="10355.0" w:type="dxa"/>
        <w:jc w:val="left"/>
        <w:tblInd w:w="425.0" w:type="dxa"/>
        <w:tblLayout w:type="fixed"/>
        <w:tblLook w:val="0400"/>
      </w:tblPr>
      <w:tblGrid>
        <w:gridCol w:w="2626"/>
        <w:gridCol w:w="5211"/>
        <w:gridCol w:w="2518"/>
        <w:tblGridChange w:id="0">
          <w:tblGrid>
            <w:gridCol w:w="2626"/>
            <w:gridCol w:w="5211"/>
            <w:gridCol w:w="2518"/>
          </w:tblGrid>
        </w:tblGridChange>
      </w:tblGrid>
      <w:tr>
        <w:trPr>
          <w:cantSplit w:val="0"/>
          <w:trHeight w:val="8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after="119" w:lineRule="auto"/>
              <w:ind w:left="2"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GRADE: VII</w:t>
            </w:r>
            <w:r w:rsidDel="00000000" w:rsidR="00000000" w:rsidRPr="00000000">
              <w:rPr>
                <w:rtl w:val="0"/>
              </w:rPr>
            </w:r>
          </w:p>
          <w:p w:rsidR="00000000" w:rsidDel="00000000" w:rsidP="00000000" w:rsidRDefault="00000000" w:rsidRPr="00000000" w14:paraId="00000003">
            <w:pPr>
              <w:spacing w:after="0" w:lineRule="auto"/>
              <w:ind w:left="2" w:firstLine="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Date: 10-01-2024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4">
            <w:pPr>
              <w:spacing w:after="0" w:lineRule="auto"/>
              <w:ind w:left="0" w:right="10"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CPE 2 (2023-24) </w:t>
            </w:r>
            <w:r w:rsidDel="00000000" w:rsidR="00000000" w:rsidRPr="00000000">
              <w:rPr>
                <w:rtl w:val="0"/>
              </w:rPr>
            </w:r>
          </w:p>
          <w:p w:rsidR="00000000" w:rsidDel="00000000" w:rsidP="00000000" w:rsidRDefault="00000000" w:rsidRPr="00000000" w14:paraId="00000005">
            <w:pPr>
              <w:spacing w:after="0" w:lineRule="auto"/>
              <w:ind w:left="154"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ENGLISH</w:t>
            </w:r>
            <w:r w:rsidDel="00000000" w:rsidR="00000000" w:rsidRPr="00000000">
              <w:rPr>
                <w:rtl w:val="0"/>
              </w:rPr>
            </w:r>
          </w:p>
          <w:p w:rsidR="00000000" w:rsidDel="00000000" w:rsidP="00000000" w:rsidRDefault="00000000" w:rsidRPr="00000000" w14:paraId="00000006">
            <w:pPr>
              <w:spacing w:after="0" w:lineRule="auto"/>
              <w:ind w:left="1584" w:firstLine="0"/>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Rule="auto"/>
              <w:ind w:left="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Marks: 20 </w:t>
            </w:r>
            <w:r w:rsidDel="00000000" w:rsidR="00000000" w:rsidRPr="00000000">
              <w:rPr>
                <w:rtl w:val="0"/>
              </w:rPr>
            </w:r>
          </w:p>
          <w:p w:rsidR="00000000" w:rsidDel="00000000" w:rsidP="00000000" w:rsidRDefault="00000000" w:rsidRPr="00000000" w14:paraId="00000008">
            <w:pPr>
              <w:spacing w:after="0" w:lineRule="auto"/>
              <w:ind w:left="0" w:firstLine="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Time: 50 minutes </w:t>
            </w:r>
            <w:r w:rsidDel="00000000" w:rsidR="00000000" w:rsidRPr="00000000">
              <w:rPr>
                <w:rtl w:val="0"/>
              </w:rPr>
            </w:r>
          </w:p>
        </w:tc>
      </w:tr>
    </w:tbl>
    <w:p w:rsidR="00000000" w:rsidDel="00000000" w:rsidP="00000000" w:rsidRDefault="00000000" w:rsidRPr="00000000" w14:paraId="00000009">
      <w:pPr>
        <w:spacing w:after="157"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A">
      <w:pPr>
        <w:spacing w:after="16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Name: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    Class &amp;Section: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B">
      <w:pPr>
        <w:spacing w:after="0" w:lineRule="auto"/>
        <w:ind w:left="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tbl>
      <w:tblPr>
        <w:tblStyle w:val="Table2"/>
        <w:tblW w:w="10343.0" w:type="dxa"/>
        <w:jc w:val="left"/>
        <w:tblInd w:w="425.0" w:type="dxa"/>
        <w:tblLayout w:type="fixed"/>
        <w:tblLook w:val="0400"/>
      </w:tblPr>
      <w:tblGrid>
        <w:gridCol w:w="112"/>
        <w:gridCol w:w="850"/>
        <w:gridCol w:w="86"/>
        <w:gridCol w:w="4211"/>
        <w:gridCol w:w="3673"/>
        <w:gridCol w:w="958"/>
        <w:gridCol w:w="453"/>
        <w:tblGridChange w:id="0">
          <w:tblGrid>
            <w:gridCol w:w="112"/>
            <w:gridCol w:w="850"/>
            <w:gridCol w:w="86"/>
            <w:gridCol w:w="4211"/>
            <w:gridCol w:w="3673"/>
            <w:gridCol w:w="958"/>
            <w:gridCol w:w="453"/>
          </w:tblGrid>
        </w:tblGridChange>
      </w:tblGrid>
      <w:tr>
        <w:trPr>
          <w:cantSplit w:val="0"/>
          <w:trHeight w:val="886"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C">
            <w:pPr>
              <w:spacing w:after="0" w:lineRule="auto"/>
              <w:ind w:left="1128"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0D">
            <w:pPr>
              <w:spacing w:after="0" w:lineRule="auto"/>
              <w:ind w:left="1046"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Section A- Reading Skills  </w:t>
            </w:r>
            <w:r w:rsidDel="00000000" w:rsidR="00000000" w:rsidRPr="00000000">
              <w:rPr>
                <w:rtl w:val="0"/>
              </w:rPr>
            </w:r>
          </w:p>
          <w:p w:rsidR="00000000" w:rsidDel="00000000" w:rsidP="00000000" w:rsidRDefault="00000000" w:rsidRPr="00000000" w14:paraId="0000000E">
            <w:pPr>
              <w:spacing w:after="0" w:lineRule="auto"/>
              <w:ind w:left="1128"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3">
            <w:pPr>
              <w:spacing w:after="160" w:lineRule="auto"/>
              <w:ind w:left="0" w:firstLine="0"/>
              <w:rPr>
                <w:rFonts w:ascii="Calibri" w:cs="Calibri" w:eastAsia="Calibri" w:hAnsi="Calibri"/>
                <w:color w:val="000000"/>
              </w:rPr>
            </w:pPr>
            <w:r w:rsidDel="00000000" w:rsidR="00000000" w:rsidRPr="00000000">
              <w:rPr>
                <w:rtl w:val="0"/>
              </w:rPr>
            </w:r>
          </w:p>
        </w:tc>
      </w:tr>
      <w:tr>
        <w:trPr>
          <w:cantSplit w:val="0"/>
          <w:trHeight w:val="404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Rule="auto"/>
              <w:ind w:left="0" w:right="2"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2">
            <w:pPr>
              <w:ind w:left="0" w:firstLine="0"/>
              <w:rPr>
                <w:rFonts w:ascii="Calibri" w:cs="Calibri" w:eastAsia="Calibri" w:hAnsi="Calibri"/>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41" w:lineRule="auto"/>
              <w:ind w:left="0"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25">
            <w:pPr>
              <w:spacing w:after="0" w:line="241" w:lineRule="auto"/>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Read the passage carefully and answer the following questions  </w:t>
            </w:r>
          </w:p>
          <w:p w:rsidR="00000000" w:rsidDel="00000000" w:rsidP="00000000" w:rsidRDefault="00000000" w:rsidRPr="00000000" w14:paraId="00000026">
            <w:pPr>
              <w:spacing w:after="0" w:line="241"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7">
            <w:pPr>
              <w:spacing w:after="0" w:lineRule="auto"/>
              <w:ind w:left="0" w:right="84"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 owl is a bird. There are two basic types of owls: typical owls and bam owls. Owls live in almost every country of the world. Owls are mostly nocturnal, meaning they are awake at night. Owls are predators—they hunt the food that they eat. Owls hunt for mice and other small mammals, insects and even fish. Owls are well adapted for hunting. Their soft, fluffy feathers make their flight nearly silent. They have very good hearing which helps them to hunt well in the darkness. The sharp hooked beaks and claws of the owl makes it very easy to tear apart their prey quickly, although owls also eat some prey whole.</w:t>
            </w:r>
          </w:p>
          <w:p w:rsidR="00000000" w:rsidDel="00000000" w:rsidP="00000000" w:rsidRDefault="00000000" w:rsidRPr="00000000" w14:paraId="00000028">
            <w:pPr>
              <w:spacing w:after="0" w:lineRule="auto"/>
              <w:ind w:left="0" w:right="84"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spacing w:after="0" w:lineRule="auto"/>
              <w:ind w:left="0" w:right="84"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Owl’s eyes are unusual. Like most predators, both the eyes of the owl face front. The owl cannot move its eyes. Owls are far—sighted, which means they can see very well far away………. but they can’t see dose very well at all. Fortunately, their distant vision is what they use for hunting and they can see far away even in low light. Owls have facial disks around their eyes, tufts of feathers in a circle around each eye. These facial disks are thought to help the Owl’s hearing. Owls can turn their heads 180 degrees. This makes it look like they might be able to turn their heads all the way around, but 180 degrees is all the owl needs to see what’s going on all around its. Perhaps because of the Owl’s mysterious appearance, especially its round eyes and flexible neck, there are a lot of myths and superstitions about owls. Many cultures believe that owls are unusually wise. Because owls are nocturnal, some cultures associate owls with bad omens. The screech of the bam owl is considered by many to sound eerily human, like a person screaming. However, owls probably do not interact with the fates of humans at all. In fact, some owl species may become extinct because of humans.</w:t>
            </w:r>
          </w:p>
          <w:p w:rsidR="00000000" w:rsidDel="00000000" w:rsidP="00000000" w:rsidRDefault="00000000" w:rsidRPr="00000000" w14:paraId="0000002A">
            <w:pPr>
              <w:spacing w:after="0" w:lineRule="auto"/>
              <w:ind w:left="0" w:right="84" w:firstLine="0"/>
              <w:jc w:val="both"/>
              <w:rPr>
                <w:rFonts w:ascii="Calibri" w:cs="Calibri" w:eastAsia="Calibri" w:hAnsi="Calibri"/>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Rule="auto"/>
              <w:ind w:left="0" w:right="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Rule="auto"/>
              <w:ind w:left="0" w:right="21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360" w:lineRule="auto"/>
              <w:ind w:left="0" w:right="89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Which of the following is not true about owls ?</w:t>
            </w:r>
          </w:p>
          <w:p w:rsidR="00000000" w:rsidDel="00000000" w:rsidP="00000000" w:rsidRDefault="00000000" w:rsidRPr="00000000" w14:paraId="00000032">
            <w:pPr>
              <w:spacing w:after="0" w:line="360" w:lineRule="auto"/>
              <w:ind w:left="0" w:right="28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 Owls eat small animals</w:t>
              <w:tab/>
              <w:t xml:space="preserve">                            (b) Owls are able to fly silently</w:t>
            </w:r>
          </w:p>
          <w:p w:rsidR="00000000" w:rsidDel="00000000" w:rsidP="00000000" w:rsidRDefault="00000000" w:rsidRPr="00000000" w14:paraId="00000033">
            <w:pPr>
              <w:spacing w:after="0" w:line="360" w:lineRule="auto"/>
              <w:ind w:left="0" w:right="89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 Owls have the best hearing of all birds</w:t>
              <w:tab/>
              <w:t xml:space="preserve">(d) Owls have poor vision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Rule="auto"/>
              <w:ind w:left="0" w:right="88" w:firstLine="0"/>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7">
            <w:pPr>
              <w:spacing w:after="0" w:lineRule="auto"/>
              <w:ind w:left="0" w:right="88"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Rule="auto"/>
              <w:ind w:left="0" w:right="240"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hd w:fill="ffffff" w:val="clear"/>
              <w:spacing w:after="0" w:line="360" w:lineRule="auto"/>
              <w:ind w:left="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The eyesight of the owl is used for……………..</w:t>
            </w:r>
          </w:p>
          <w:p w:rsidR="00000000" w:rsidDel="00000000" w:rsidP="00000000" w:rsidRDefault="00000000" w:rsidRPr="00000000" w14:paraId="0000003C">
            <w:pPr>
              <w:shd w:fill="ffffff" w:val="clear"/>
              <w:spacing w:after="0" w:line="360" w:lineRule="auto"/>
              <w:ind w:left="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(a) flying </w:t>
              <w:tab/>
              <w:t xml:space="preserve">(b) hunting</w:t>
              <w:tab/>
              <w:tab/>
              <w:t xml:space="preserve"> (c) sleeping  </w:t>
              <w:tab/>
              <w:tab/>
              <w:t xml:space="preserve">(d) none of these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Rule="auto"/>
              <w:ind w:left="0" w:right="240"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The purpose of this short article is…………….</w:t>
            </w:r>
          </w:p>
          <w:p w:rsidR="00000000" w:rsidDel="00000000" w:rsidP="00000000" w:rsidRDefault="00000000" w:rsidRPr="00000000" w14:paraId="00000044">
            <w:pPr>
              <w:shd w:fill="ffffff" w:val="clear"/>
              <w:spacing w:after="0" w:line="360" w:lineRule="auto"/>
              <w:ind w:left="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(a) to entertain </w:t>
              <w:tab/>
              <w:t xml:space="preserve">(b) to inform   </w:t>
              <w:tab/>
              <w:t xml:space="preserve">(c) to persuade </w:t>
              <w:tab/>
              <w:t xml:space="preserve">(d)none of these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Rule="auto"/>
              <w:ind w:left="0" w:right="240"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Title for this story can be…………..</w:t>
            </w:r>
          </w:p>
          <w:p w:rsidR="00000000" w:rsidDel="00000000" w:rsidP="00000000" w:rsidRDefault="00000000" w:rsidRPr="00000000" w14:paraId="0000004C">
            <w:pPr>
              <w:spacing w:after="0" w:lineRule="auto"/>
              <w:ind w:left="108"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D">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 Owls hunt at night </w:t>
              <w:tab/>
              <w:tab/>
              <w:t xml:space="preserve">(b) Owls can fly silently </w:t>
              <w:tab/>
              <w:tab/>
              <w:t xml:space="preserve">           (c) Owls are interesting animals </w:t>
              <w:tab/>
              <w:t xml:space="preserve">(d) Owls have flexible necks</w:t>
            </w:r>
          </w:p>
          <w:p w:rsidR="00000000" w:rsidDel="00000000" w:rsidP="00000000" w:rsidRDefault="00000000" w:rsidRPr="00000000" w14:paraId="0000004E">
            <w:pPr>
              <w:spacing w:after="0" w:lineRule="auto"/>
              <w:ind w:left="108" w:firstLine="0"/>
              <w:rPr>
                <w:rFonts w:ascii="Calibri" w:cs="Calibri" w:eastAsia="Calibri" w:hAnsi="Calibri"/>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Rule="auto"/>
              <w:ind w:left="0" w:right="240"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Which of the following is true ?.</w:t>
            </w:r>
          </w:p>
          <w:p w:rsidR="00000000" w:rsidDel="00000000" w:rsidP="00000000" w:rsidRDefault="00000000" w:rsidRPr="00000000" w14:paraId="00000056">
            <w:pPr>
              <w:spacing w:after="0"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 The facial disks of the owl help them to see.  (b) Owls have a strong, bent beak.</w:t>
            </w:r>
          </w:p>
          <w:p w:rsidR="00000000" w:rsidDel="00000000" w:rsidP="00000000" w:rsidRDefault="00000000" w:rsidRPr="00000000" w14:paraId="00000057">
            <w:pPr>
              <w:spacing w:after="0"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 Most owls hunt for food during the day.        (d) Owls are dangerous to humans.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891" w:hRule="atLeast"/>
          <w:tblHeader w:val="0"/>
        </w:trPr>
        <w:tc>
          <w:tcPr>
            <w:gridSpan w:val="7"/>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5C">
            <w:pPr>
              <w:spacing w:after="0" w:lineRule="auto"/>
              <w:ind w:left="79"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5D">
            <w:pPr>
              <w:spacing w:after="0" w:lineRule="auto"/>
              <w:ind w:left="0" w:right="4"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Section B- Vocabulary  </w:t>
            </w:r>
            <w:r w:rsidDel="00000000" w:rsidR="00000000" w:rsidRPr="00000000">
              <w:rPr>
                <w:rtl w:val="0"/>
              </w:rPr>
            </w:r>
          </w:p>
          <w:p w:rsidR="00000000" w:rsidDel="00000000" w:rsidP="00000000" w:rsidRDefault="00000000" w:rsidRPr="00000000" w14:paraId="0000005E">
            <w:pPr>
              <w:spacing w:after="0" w:lineRule="auto"/>
              <w:ind w:left="0" w:right="6"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Match Column A with Column B </w:t>
            </w:r>
          </w:p>
        </w:tc>
      </w:tr>
      <w:tr>
        <w:trPr>
          <w:cantSplit w:val="0"/>
          <w:trHeight w:val="307" w:hRule="atLeast"/>
          <w:tblHeader w:val="0"/>
        </w:trPr>
        <w:tc>
          <w:tcPr>
            <w:vMerge w:val="restart"/>
            <w:tcBorders>
              <w:top w:color="000000" w:space="0" w:sz="8" w:val="single"/>
              <w:left w:color="000000" w:space="0" w:sz="4" w:val="single"/>
              <w:bottom w:color="000000" w:space="0" w:sz="8" w:val="single"/>
              <w:right w:color="000000" w:space="0" w:sz="4" w:val="single"/>
            </w:tcBorders>
            <w:vAlign w:val="bottom"/>
          </w:tcPr>
          <w:p w:rsidR="00000000" w:rsidDel="00000000" w:rsidP="00000000" w:rsidRDefault="00000000" w:rsidRPr="00000000" w14:paraId="00000065">
            <w:pPr>
              <w:spacing w:after="0" w:lineRule="auto"/>
              <w:ind w:left="0"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8" w:val="single"/>
              <w:left w:color="000000" w:space="0" w:sz="4" w:val="single"/>
              <w:bottom w:color="000000" w:space="0" w:sz="4" w:val="single"/>
              <w:right w:color="000000" w:space="0" w:sz="0" w:val="nil"/>
            </w:tcBorders>
          </w:tcPr>
          <w:p w:rsidR="00000000" w:rsidDel="00000000" w:rsidP="00000000" w:rsidRDefault="00000000" w:rsidRPr="00000000" w14:paraId="00000066">
            <w:pPr>
              <w:spacing w:after="0" w:lineRule="auto"/>
              <w:ind w:left="172"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8" w:val="single"/>
              <w:left w:color="000000" w:space="0" w:sz="0" w:val="nil"/>
              <w:bottom w:color="000000" w:space="0" w:sz="4" w:val="single"/>
              <w:right w:color="000000" w:space="0" w:sz="4" w:val="single"/>
            </w:tcBorders>
          </w:tcPr>
          <w:p w:rsidR="00000000" w:rsidDel="00000000" w:rsidP="00000000" w:rsidRDefault="00000000" w:rsidRPr="00000000" w14:paraId="00000067">
            <w:pPr>
              <w:spacing w:after="160" w:lineRule="auto"/>
              <w:ind w:left="0" w:firstLine="0"/>
              <w:rPr>
                <w:rFonts w:ascii="Calibri" w:cs="Calibri" w:eastAsia="Calibri" w:hAnsi="Calibri"/>
                <w:color w:val="00000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after="0" w:lineRule="auto"/>
              <w:ind w:left="0" w:right="2"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Column A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0" w:lineRule="auto"/>
              <w:ind w:left="1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Column B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after="0" w:lineRule="auto"/>
              <w:ind w:left="12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vMerge w:val="restart"/>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6B">
            <w:pPr>
              <w:spacing w:after="160" w:lineRule="auto"/>
              <w:ind w:left="0" w:firstLine="0"/>
              <w:rPr>
                <w:rFonts w:ascii="Calibri" w:cs="Calibri" w:eastAsia="Calibri" w:hAnsi="Calibri"/>
                <w:color w:val="000000"/>
              </w:rPr>
            </w:pPr>
            <w:r w:rsidDel="00000000" w:rsidR="00000000" w:rsidRPr="00000000">
              <w:rPr>
                <w:rtl w:val="0"/>
              </w:rPr>
            </w:r>
          </w:p>
        </w:tc>
      </w:tr>
      <w:tr>
        <w:trPr>
          <w:cantSplit w:val="0"/>
          <w:trHeight w:val="302" w:hRule="atLeast"/>
          <w:tblHeader w:val="0"/>
        </w:trPr>
        <w:tc>
          <w:tcPr>
            <w:vMerge w:val="continue"/>
            <w:tcBorders>
              <w:top w:color="000000" w:space="0" w:sz="8" w:val="single"/>
              <w:left w:color="000000" w:space="0" w:sz="4" w:val="single"/>
              <w:bottom w:color="000000" w:space="0" w:sz="8" w:val="single"/>
              <w:right w:color="000000" w:space="0" w:sz="4" w:val="single"/>
            </w:tcBorders>
            <w:vAlign w:val="bottom"/>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D">
            <w:pPr>
              <w:spacing w:after="0" w:lineRule="auto"/>
              <w:ind w:left="0" w:right="139"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E">
            <w:pPr>
              <w:spacing w:after="0" w:lineRule="auto"/>
              <w:ind w:left="-2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Agony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Thin and weak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after="0" w:lineRule="auto"/>
              <w:ind w:left="12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1 </w:t>
            </w:r>
          </w:p>
        </w:tc>
        <w:tc>
          <w:tcPr>
            <w:vMerge w:val="continue"/>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300" w:hRule="atLeast"/>
          <w:tblHeader w:val="0"/>
        </w:trPr>
        <w:tc>
          <w:tcPr>
            <w:vMerge w:val="continue"/>
            <w:tcBorders>
              <w:top w:color="000000" w:space="0" w:sz="8" w:val="single"/>
              <w:left w:color="000000" w:space="0" w:sz="4" w:val="single"/>
              <w:bottom w:color="000000" w:space="0" w:sz="8" w:val="single"/>
              <w:right w:color="000000" w:space="0" w:sz="4" w:val="single"/>
            </w:tcBorders>
            <w:vAlign w:val="bottom"/>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4">
            <w:pPr>
              <w:spacing w:after="0" w:lineRule="auto"/>
              <w:ind w:left="0" w:right="139"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5">
            <w:pPr>
              <w:spacing w:after="0" w:lineRule="auto"/>
              <w:ind w:left="-2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Withered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Moved slowly and nervously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0" w:lineRule="auto"/>
              <w:ind w:left="12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1 </w:t>
            </w:r>
          </w:p>
        </w:tc>
        <w:tc>
          <w:tcPr>
            <w:vMerge w:val="continue"/>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302" w:hRule="atLeast"/>
          <w:tblHeader w:val="0"/>
        </w:trPr>
        <w:tc>
          <w:tcPr>
            <w:vMerge w:val="continue"/>
            <w:tcBorders>
              <w:top w:color="000000" w:space="0" w:sz="8" w:val="single"/>
              <w:left w:color="000000" w:space="0" w:sz="4" w:val="single"/>
              <w:bottom w:color="000000" w:space="0" w:sz="8" w:val="single"/>
              <w:right w:color="000000" w:space="0" w:sz="4" w:val="single"/>
            </w:tcBorders>
            <w:vAlign w:val="bottom"/>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B">
            <w:pPr>
              <w:spacing w:after="0" w:lineRule="auto"/>
              <w:ind w:left="0" w:right="139"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C">
            <w:pPr>
              <w:spacing w:after="0" w:lineRule="auto"/>
              <w:ind w:left="-2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Rule="auto"/>
              <w:ind w:left="-2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Crept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Great pain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Rule="auto"/>
              <w:ind w:left="12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1 </w:t>
            </w:r>
          </w:p>
        </w:tc>
        <w:tc>
          <w:tcPr>
            <w:vMerge w:val="continue"/>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307" w:hRule="atLeast"/>
          <w:tblHeader w:val="0"/>
        </w:trPr>
        <w:tc>
          <w:tcPr>
            <w:vMerge w:val="continue"/>
            <w:tcBorders>
              <w:top w:color="000000" w:space="0" w:sz="8" w:val="single"/>
              <w:left w:color="000000" w:space="0" w:sz="4" w:val="single"/>
              <w:bottom w:color="000000" w:space="0" w:sz="8" w:val="single"/>
              <w:right w:color="000000" w:space="0" w:sz="4" w:val="single"/>
            </w:tcBorders>
            <w:vAlign w:val="bottom"/>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8" w:val="single"/>
              <w:right w:color="000000" w:space="0" w:sz="0" w:val="nil"/>
            </w:tcBorders>
          </w:tcPr>
          <w:p w:rsidR="00000000" w:rsidDel="00000000" w:rsidP="00000000" w:rsidRDefault="00000000" w:rsidRPr="00000000" w14:paraId="00000082">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083">
            <w:pPr>
              <w:spacing w:after="160" w:lineRule="auto"/>
              <w:ind w:left="0" w:firstLine="0"/>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84">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xxxxxxxx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85">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Damaged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86">
            <w:pPr>
              <w:spacing w:after="0" w:lineRule="auto"/>
              <w:ind w:left="12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vMerge w:val="continue"/>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1181" w:hRule="atLeast"/>
          <w:tblHeader w:val="0"/>
        </w:trPr>
        <w:tc>
          <w:tcPr>
            <w:gridSpan w:val="7"/>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Rule="auto"/>
              <w:ind w:left="79"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89">
            <w:pPr>
              <w:spacing w:after="0" w:lineRule="auto"/>
              <w:ind w:left="0" w:right="3"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Section C- Grammar </w:t>
            </w:r>
            <w:r w:rsidDel="00000000" w:rsidR="00000000" w:rsidRPr="00000000">
              <w:rPr>
                <w:rtl w:val="0"/>
              </w:rPr>
            </w:r>
          </w:p>
          <w:p w:rsidR="00000000" w:rsidDel="00000000" w:rsidP="00000000" w:rsidRDefault="00000000" w:rsidRPr="00000000" w14:paraId="0000008A">
            <w:pPr>
              <w:spacing w:after="0" w:lineRule="auto"/>
              <w:ind w:left="108" w:firstLine="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Identify non-finite verbs</w:t>
            </w:r>
          </w:p>
        </w:tc>
      </w:tr>
      <w:tr>
        <w:trPr>
          <w:cantSplit w:val="0"/>
          <w:trHeight w:val="59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Rule="auto"/>
              <w:ind w:left="0" w:right="240"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I am learning to play the guitar.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Rule="auto"/>
              <w:ind w:left="0" w:right="9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Sarah needs to finish her homework before going to bed.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b w:val="1"/>
                <w:color w:val="000000"/>
                <w:rtl w:val="0"/>
              </w:rPr>
              <w:t xml:space="preserve"> </w:t>
            </w:r>
            <w:r w:rsidDel="00000000" w:rsidR="00000000" w:rsidRPr="00000000">
              <w:rPr>
                <w:rtl w:val="0"/>
              </w:rPr>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after="0" w:lineRule="auto"/>
              <w:ind w:left="0" w:right="9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0" w:lineRule="auto"/>
              <w:ind w:left="108" w:firstLine="0"/>
              <w:rPr>
                <w:rFonts w:ascii="Calibri" w:cs="Calibri" w:eastAsia="Calibri" w:hAnsi="Calibri"/>
                <w:color w:val="000000"/>
              </w:rPr>
            </w:pPr>
            <w:bookmarkStart w:colFirst="0" w:colLast="0" w:name="_heading=h.gjdgxs" w:id="0"/>
            <w:bookmarkEnd w:id="0"/>
            <w:r w:rsidDel="00000000" w:rsidR="00000000" w:rsidRPr="00000000">
              <w:rPr>
                <w:rFonts w:ascii="Calibri" w:cs="Calibri" w:eastAsia="Calibri" w:hAnsi="Calibri"/>
                <w:color w:val="000000"/>
                <w:rtl w:val="0"/>
              </w:rPr>
              <w:t xml:space="preserve">The children love to play in the park.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p>
        </w:tc>
      </w:tr>
      <w:tr>
        <w:trPr>
          <w:cantSplit w:val="0"/>
          <w:trHeight w:val="618"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0" w:lineRule="auto"/>
              <w:ind w:left="0" w:right="2"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Section D- Creative Writing</w:t>
            </w:r>
            <w:r w:rsidDel="00000000" w:rsidR="00000000" w:rsidRPr="00000000">
              <w:rPr>
                <w:rtl w:val="0"/>
              </w:rPr>
            </w:r>
          </w:p>
        </w:tc>
      </w:tr>
      <w:tr>
        <w:trPr>
          <w:cantSplit w:val="0"/>
          <w:trHeight w:val="1177"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Rule="auto"/>
              <w:ind w:left="1070" w:right="492" w:hanging="602"/>
              <w:jc w:val="both"/>
              <w:rPr>
                <w:rFonts w:ascii="Calibri" w:cs="Calibri" w:eastAsia="Calibri" w:hAnsi="Calibri"/>
                <w:color w:val="000000"/>
              </w:rPr>
            </w:pPr>
            <w:bookmarkStart w:colFirst="0" w:colLast="0" w:name="_heading=h.30j0zll" w:id="1"/>
            <w:bookmarkEnd w:id="1"/>
            <w:r w:rsidDel="00000000" w:rsidR="00000000" w:rsidRPr="00000000">
              <w:rPr>
                <w:rFonts w:ascii="Calibri" w:cs="Calibri" w:eastAsia="Calibri" w:hAnsi="Calibri"/>
                <w:color w:val="000000"/>
                <w:rtl w:val="0"/>
              </w:rPr>
              <w:t xml:space="preserve">12.   </w:t>
            </w:r>
            <w:r w:rsidDel="00000000" w:rsidR="00000000" w:rsidRPr="00000000">
              <w:rPr>
                <w:rFonts w:ascii="Arial" w:cs="Arial" w:eastAsia="Arial" w:hAnsi="Arial"/>
                <w:color w:val="222222"/>
                <w:highlight w:val="white"/>
                <w:rtl w:val="0"/>
              </w:rPr>
              <w:t xml:space="preserve">Design a poster to launch the ‘Tree Planting Campaign’ in the area       </w:t>
              <w:tab/>
              <w:t xml:space="preserve">4  surrounding your school.</w:t>
              <w:tab/>
              <w:tab/>
              <w:tab/>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-25399</wp:posOffset>
                      </wp:positionV>
                      <wp:extent cx="6096" cy="740969"/>
                      <wp:effectExtent b="0" l="0" r="0" t="0"/>
                      <wp:wrapSquare wrapText="bothSides" distB="0" distT="0" distL="114300" distR="114300"/>
                      <wp:docPr id="2" name=""/>
                      <a:graphic>
                        <a:graphicData uri="http://schemas.microsoft.com/office/word/2010/wordprocessingGroup">
                          <wpg:wgp>
                            <wpg:cNvGrpSpPr/>
                            <wpg:grpSpPr>
                              <a:xfrm>
                                <a:off x="5342950" y="3409500"/>
                                <a:ext cx="6096" cy="740969"/>
                                <a:chOff x="5342950" y="3409500"/>
                                <a:chExt cx="9150" cy="741000"/>
                              </a:xfrm>
                            </wpg:grpSpPr>
                            <wpg:grpSp>
                              <wpg:cNvGrpSpPr/>
                              <wpg:grpSpPr>
                                <a:xfrm>
                                  <a:off x="5342952" y="3409516"/>
                                  <a:ext cx="9144" cy="740969"/>
                                  <a:chOff x="0" y="0"/>
                                  <a:chExt cx="9144" cy="740969"/>
                                </a:xfrm>
                              </wpg:grpSpPr>
                              <wps:wsp>
                                <wps:cNvSpPr/>
                                <wps:cNvPr id="3" name="Shape 3"/>
                                <wps:spPr>
                                  <a:xfrm>
                                    <a:off x="0" y="0"/>
                                    <a:ext cx="6075" cy="740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9144" cy="740969"/>
                                  </a:xfrm>
                                  <a:custGeom>
                                    <a:rect b="b" l="l" r="r" t="t"/>
                                    <a:pathLst>
                                      <a:path extrusionOk="0" h="740969" w="9144">
                                        <a:moveTo>
                                          <a:pt x="0" y="0"/>
                                        </a:moveTo>
                                        <a:lnTo>
                                          <a:pt x="9144" y="0"/>
                                        </a:lnTo>
                                        <a:lnTo>
                                          <a:pt x="9144" y="740969"/>
                                        </a:lnTo>
                                        <a:lnTo>
                                          <a:pt x="0" y="740969"/>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-25399</wp:posOffset>
                      </wp:positionV>
                      <wp:extent cx="6096" cy="740969"/>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096" cy="74096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5664200</wp:posOffset>
                      </wp:positionH>
                      <wp:positionV relativeFrom="paragraph">
                        <wp:posOffset>-25399</wp:posOffset>
                      </wp:positionV>
                      <wp:extent cx="6096" cy="740969"/>
                      <wp:effectExtent b="0" l="0" r="0" t="0"/>
                      <wp:wrapSquare wrapText="bothSides" distB="0" distT="0" distL="114300" distR="114300"/>
                      <wp:docPr id="1" name=""/>
                      <a:graphic>
                        <a:graphicData uri="http://schemas.microsoft.com/office/word/2010/wordprocessingGroup">
                          <wpg:wgp>
                            <wpg:cNvGrpSpPr/>
                            <wpg:grpSpPr>
                              <a:xfrm>
                                <a:off x="5342950" y="3409500"/>
                                <a:ext cx="6096" cy="740969"/>
                                <a:chOff x="5342950" y="3409500"/>
                                <a:chExt cx="9150" cy="741000"/>
                              </a:xfrm>
                            </wpg:grpSpPr>
                            <wpg:grpSp>
                              <wpg:cNvGrpSpPr/>
                              <wpg:grpSpPr>
                                <a:xfrm>
                                  <a:off x="5342952" y="3409516"/>
                                  <a:ext cx="9144" cy="740969"/>
                                  <a:chOff x="0" y="0"/>
                                  <a:chExt cx="9144" cy="740969"/>
                                </a:xfrm>
                              </wpg:grpSpPr>
                              <wps:wsp>
                                <wps:cNvSpPr/>
                                <wps:cNvPr id="3" name="Shape 3"/>
                                <wps:spPr>
                                  <a:xfrm>
                                    <a:off x="0" y="0"/>
                                    <a:ext cx="6075" cy="740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 cy="740969"/>
                                  </a:xfrm>
                                  <a:custGeom>
                                    <a:rect b="b" l="l" r="r" t="t"/>
                                    <a:pathLst>
                                      <a:path extrusionOk="0" h="740969" w="9144">
                                        <a:moveTo>
                                          <a:pt x="0" y="0"/>
                                        </a:moveTo>
                                        <a:lnTo>
                                          <a:pt x="9144" y="0"/>
                                        </a:lnTo>
                                        <a:lnTo>
                                          <a:pt x="9144" y="740969"/>
                                        </a:lnTo>
                                        <a:lnTo>
                                          <a:pt x="0" y="740969"/>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5664200</wp:posOffset>
                      </wp:positionH>
                      <wp:positionV relativeFrom="paragraph">
                        <wp:posOffset>-25399</wp:posOffset>
                      </wp:positionV>
                      <wp:extent cx="6096" cy="740969"/>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096" cy="740969"/>
                              </a:xfrm>
                              <a:prstGeom prst="rect"/>
                              <a:ln/>
                            </pic:spPr>
                          </pic:pic>
                        </a:graphicData>
                      </a:graphic>
                    </wp:anchor>
                  </w:drawing>
                </mc:Fallback>
              </mc:AlternateContent>
            </w:r>
          </w:p>
        </w:tc>
      </w:tr>
      <w:tr>
        <w:trPr>
          <w:cantSplit w:val="0"/>
          <w:trHeight w:val="886"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Rule="auto"/>
              <w:ind w:left="79"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B5">
            <w:pPr>
              <w:spacing w:after="0" w:lineRule="auto"/>
              <w:ind w:left="0" w:right="4" w:firstLine="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Section E- Literature </w:t>
            </w:r>
            <w:r w:rsidDel="00000000" w:rsidR="00000000" w:rsidRPr="00000000">
              <w:rPr>
                <w:rtl w:val="0"/>
              </w:rPr>
            </w:r>
          </w:p>
          <w:p w:rsidR="00000000" w:rsidDel="00000000" w:rsidP="00000000" w:rsidRDefault="00000000" w:rsidRPr="00000000" w14:paraId="000000B6">
            <w:pPr>
              <w:spacing w:after="0" w:lineRule="auto"/>
              <w:ind w:left="81"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54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after="0" w:lineRule="auto"/>
              <w:ind w:left="0" w:right="9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Who or what is being addressed in the first line of the poem, Break, Break, Break?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54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after="0" w:lineRule="auto"/>
              <w:ind w:left="0" w:right="9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Who is the author of the poem, Break, Break, Break?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54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Rule="auto"/>
              <w:ind w:left="0" w:right="9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turned and looked at her in astonishment.</w:t>
            </w:r>
          </w:p>
          <w:p w:rsidR="00000000" w:rsidDel="00000000" w:rsidP="00000000" w:rsidRDefault="00000000" w:rsidRPr="00000000" w14:paraId="000000CE">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Which woman is being referred to here?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59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Rule="auto"/>
              <w:ind w:left="0" w:right="98"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Rule="auto"/>
              <w:ind w:left="10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Who were in the team that went to Bishnupur forest and why did they go there?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Rule="auto"/>
              <w:ind w:left="0" w:right="2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 </w:t>
            </w:r>
          </w:p>
        </w:tc>
      </w:tr>
      <w:tr>
        <w:trPr>
          <w:cantSplit w:val="0"/>
          <w:trHeight w:val="886"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Rule="auto"/>
              <w:ind w:left="81"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DB">
            <w:pPr>
              <w:spacing w:after="0" w:lineRule="auto"/>
              <w:ind w:left="0" w:right="5"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THE END </w:t>
            </w:r>
          </w:p>
          <w:p w:rsidR="00000000" w:rsidDel="00000000" w:rsidP="00000000" w:rsidRDefault="00000000" w:rsidRPr="00000000" w14:paraId="000000DC">
            <w:pPr>
              <w:spacing w:after="0" w:lineRule="auto"/>
              <w:ind w:left="81"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bl>
    <w:p w:rsidR="00000000" w:rsidDel="00000000" w:rsidP="00000000" w:rsidRDefault="00000000" w:rsidRPr="00000000" w14:paraId="000000E3">
      <w:pPr>
        <w:spacing w:after="0" w:lineRule="auto"/>
        <w:ind w:left="487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4">
      <w:pPr>
        <w:spacing w:after="160" w:lineRule="auto"/>
        <w:ind w:left="8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5">
      <w:pPr>
        <w:spacing w:after="160" w:lineRule="auto"/>
        <w:ind w:left="8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6">
      <w:pPr>
        <w:spacing w:after="157" w:lineRule="auto"/>
        <w:ind w:left="8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7">
      <w:pPr>
        <w:spacing w:after="160" w:lineRule="auto"/>
        <w:ind w:left="8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8">
      <w:pPr>
        <w:spacing w:after="160" w:lineRule="auto"/>
        <w:ind w:left="8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9">
      <w:pPr>
        <w:spacing w:after="160" w:lineRule="auto"/>
        <w:ind w:left="83"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EA">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EB">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EC">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ED">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EE">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EF">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0">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1">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2">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3">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4">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5">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6">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7">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8">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9">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A">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B">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C">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D">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E">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0FF">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100">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101">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102">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103">
      <w:pPr>
        <w:ind w:left="-5" w:firstLine="0"/>
        <w:rPr>
          <w:rFonts w:ascii="Calibri" w:cs="Calibri" w:eastAsia="Calibri" w:hAnsi="Calibri"/>
        </w:rPr>
      </w:pPr>
      <w:r w:rsidDel="00000000" w:rsidR="00000000" w:rsidRPr="00000000">
        <w:rPr>
          <w:rtl w:val="0"/>
        </w:rPr>
      </w:r>
    </w:p>
    <w:p w:rsidR="00000000" w:rsidDel="00000000" w:rsidP="00000000" w:rsidRDefault="00000000" w:rsidRPr="00000000" w14:paraId="00000104">
      <w:pPr>
        <w:ind w:left="-5" w:firstLine="0"/>
        <w:rPr>
          <w:rFonts w:ascii="Calibri" w:cs="Calibri" w:eastAsia="Calibri" w:hAnsi="Calibri"/>
        </w:rPr>
      </w:pPr>
      <w:r w:rsidDel="00000000" w:rsidR="00000000" w:rsidRPr="00000000">
        <w:rPr>
          <w:rFonts w:ascii="Calibri" w:cs="Calibri" w:eastAsia="Calibri" w:hAnsi="Calibri"/>
          <w:rtl w:val="0"/>
        </w:rPr>
        <w:t xml:space="preserve">Prepared by :Mr. Akhil James                                                           Checked by  HOD: Mr. Zacharias Jacob </w:t>
      </w:r>
    </w:p>
    <w:sectPr>
      <w:footerReference r:id="rId10" w:type="default"/>
      <w:footerReference r:id="rId11" w:type="first"/>
      <w:footerReference r:id="rId12" w:type="even"/>
      <w:pgSz w:h="16838" w:w="11906" w:orient="portrait"/>
      <w:pgMar w:bottom="1714" w:top="426" w:left="710" w:right="1438" w:header="720"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spacing w:after="0" w:lineRule="auto"/>
      <w:ind w:left="283"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spacing w:after="0" w:lineRule="auto"/>
      <w:ind w:left="341" w:firstLine="0"/>
      <w:rPr/>
    </w:pPr>
    <w:r w:rsidDel="00000000" w:rsidR="00000000" w:rsidRPr="00000000">
      <w:rPr>
        <w:rFonts w:ascii="Calibri" w:cs="Calibri" w:eastAsia="Calibri" w:hAnsi="Calibri"/>
        <w:sz w:val="22"/>
        <w:szCs w:val="22"/>
        <w:rtl w:val="0"/>
      </w:rPr>
      <w:t xml:space="preserve">  VIII_ENGLISH_CPE2_QP_Arun Achankunju                                                                                                        </w:t>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|2 </w:t>
    </w:r>
    <w:r w:rsidDel="00000000" w:rsidR="00000000" w:rsidRPr="00000000">
      <w:rPr>
        <w:rtl w:val="0"/>
      </w:rPr>
    </w:r>
  </w:p>
  <w:p w:rsidR="00000000" w:rsidDel="00000000" w:rsidP="00000000" w:rsidRDefault="00000000" w:rsidRPr="00000000" w14:paraId="00000107">
    <w:pPr>
      <w:spacing w:after="0" w:lineRule="auto"/>
      <w:ind w:left="283"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spacing w:after="0" w:lineRule="auto"/>
      <w:ind w:left="341" w:firstLine="0"/>
      <w:rPr/>
    </w:pPr>
    <w:r w:rsidDel="00000000" w:rsidR="00000000" w:rsidRPr="00000000">
      <w:rPr>
        <w:rFonts w:ascii="Calibri" w:cs="Calibri" w:eastAsia="Calibri" w:hAnsi="Calibri"/>
        <w:sz w:val="22"/>
        <w:szCs w:val="22"/>
        <w:rtl w:val="0"/>
      </w:rPr>
      <w:t xml:space="preserve">  VIII_ENGLISH_CPE2_QP_Arun Achankunju                                                                                                        </w:t>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|2 </w:t>
    </w:r>
    <w:r w:rsidDel="00000000" w:rsidR="00000000" w:rsidRPr="00000000">
      <w:rPr>
        <w:rtl w:val="0"/>
      </w:rPr>
    </w:r>
  </w:p>
  <w:p w:rsidR="00000000" w:rsidDel="00000000" w:rsidP="00000000" w:rsidRDefault="00000000" w:rsidRPr="00000000" w14:paraId="00000109">
    <w:pPr>
      <w:spacing w:after="0" w:lineRule="auto"/>
      <w:ind w:left="283"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4"/>
        <w:szCs w:val="24"/>
        <w:lang w:val="en-IN"/>
      </w:rPr>
    </w:rPrDefault>
    <w:pPrDefault>
      <w:pPr>
        <w:spacing w:after="3" w:line="259"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74.0" w:type="dxa"/>
        <w:left w:w="2.0" w:type="dxa"/>
        <w:bottom w:w="7.0" w:type="dxa"/>
        <w:right w:w="2.0" w:type="dxa"/>
      </w:tblCellMar>
    </w:tblPr>
  </w:style>
  <w:style w:type="table" w:styleId="Table2">
    <w:basedOn w:val="TableNormal"/>
    <w:pPr>
      <w:spacing w:after="0" w:line="240" w:lineRule="auto"/>
    </w:pPr>
    <w:tblPr>
      <w:tblStyleRowBandSize w:val="1"/>
      <w:tblStyleColBandSize w:val="1"/>
      <w:tblCellMar>
        <w:top w:w="5.0" w:type="dxa"/>
        <w:left w:w="0.0" w:type="dxa"/>
        <w:bottom w:w="0.0" w:type="dxa"/>
        <w:right w:w="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9A1b/UXYSwVykClPUzsB2Y8gCw==">CgMxLjAyCGguZ2pkZ3hzMgloLjMwajB6bGw4AHIhMUhha1U1eHpPOXpTeXVsZ0VhSU45MG9wZVp3WjM5V3hj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